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F2" w:rsidRPr="003F58F2" w:rsidRDefault="003F58F2" w:rsidP="003F58F2">
      <w:pPr>
        <w:pStyle w:val="PlainText"/>
        <w:rPr>
          <w:color w:val="000000"/>
        </w:rPr>
      </w:pPr>
      <w:r>
        <w:rPr>
          <w:rFonts w:ascii="Courier New" w:hAnsi="Courier New" w:cs="Courier New"/>
          <w:b/>
          <w:sz w:val="40"/>
          <w:szCs w:val="40"/>
        </w:rPr>
        <w:t>Millersville University:</w:t>
      </w:r>
      <w:r w:rsidR="00B77E57">
        <w:rPr>
          <w:rFonts w:ascii="Courier New" w:hAnsi="Courier New" w:cs="Courier New"/>
        </w:rPr>
        <w:br/>
      </w:r>
      <w:r w:rsidR="00B77E57">
        <w:rPr>
          <w:rFonts w:ascii="Courier New" w:hAnsi="Courier New" w:cs="Courier New"/>
        </w:rPr>
        <w:br/>
      </w:r>
    </w:p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  <w:sz w:val="21"/>
          <w:szCs w:val="21"/>
        </w:rPr>
      </w:pPr>
      <w:r w:rsidRPr="00284F53">
        <w:rPr>
          <w:rFonts w:ascii="Consolas" w:eastAsia="Times New Roman" w:hAnsi="Consolas" w:cs="Consolas"/>
          <w:b/>
          <w:color w:val="000000"/>
          <w:sz w:val="21"/>
          <w:szCs w:val="21"/>
        </w:rPr>
        <w:t>1</w:t>
      </w:r>
      <w:r w:rsidRPr="00284F53">
        <w:rPr>
          <w:rFonts w:ascii="Consolas" w:eastAsia="Times New Roman" w:hAnsi="Consolas" w:cs="Consolas"/>
          <w:b/>
          <w:sz w:val="21"/>
          <w:szCs w:val="21"/>
        </w:rPr>
        <w:t>. Are language AP credits accepted at Millersville University? If yes, what score is needed?</w:t>
      </w:r>
      <w:r w:rsidRPr="00284F53">
        <w:rPr>
          <w:rFonts w:ascii="Consolas" w:eastAsia="Times New Roman" w:hAnsi="Consolas" w:cs="Consolas"/>
          <w:sz w:val="21"/>
          <w:szCs w:val="21"/>
        </w:rPr>
        <w:t xml:space="preserve"> Yes, with scores of 3 or higher.</w:t>
      </w:r>
    </w:p>
    <w:p w:rsidR="003F58F2" w:rsidRPr="00284F53" w:rsidRDefault="003F58F2" w:rsidP="003F58F2"/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</w:rPr>
      </w:pPr>
      <w:r w:rsidRPr="00284F53">
        <w:rPr>
          <w:rFonts w:ascii="Consolas" w:eastAsia="Times New Roman" w:hAnsi="Consolas" w:cs="Consolas"/>
          <w:b/>
        </w:rPr>
        <w:t>2. Is there a language requirement for all undergraduates?</w:t>
      </w:r>
      <w:r w:rsidRPr="00284F53">
        <w:rPr>
          <w:rFonts w:ascii="Consolas" w:eastAsia="Times New Roman" w:hAnsi="Consolas" w:cs="Consolas"/>
        </w:rPr>
        <w:t xml:space="preserve"> 2 years of a language is preferred not required for </w:t>
      </w:r>
      <w:r w:rsidRPr="00284F53">
        <w:rPr>
          <w:rFonts w:ascii="Consolas" w:eastAsia="Times New Roman" w:hAnsi="Consolas" w:cs="Consolas"/>
          <w:i/>
          <w:iCs/>
        </w:rPr>
        <w:t>admission</w:t>
      </w:r>
      <w:r w:rsidRPr="00284F53">
        <w:rPr>
          <w:rFonts w:ascii="Consolas" w:eastAsia="Times New Roman" w:hAnsi="Consolas" w:cs="Consolas"/>
        </w:rPr>
        <w:t xml:space="preserve"> to Millersville. </w:t>
      </w:r>
      <w:r w:rsidRPr="00284F53">
        <w:rPr>
          <w:rFonts w:ascii="Consolas" w:eastAsia="Times New Roman" w:hAnsi="Consolas" w:cs="Consolas"/>
          <w:b/>
        </w:rPr>
        <w:t>Or is it only required for some majors? Which majors?</w:t>
      </w:r>
      <w:r w:rsidRPr="00284F53">
        <w:rPr>
          <w:rFonts w:ascii="Consolas" w:eastAsia="Times New Roman" w:hAnsi="Consolas" w:cs="Consolas"/>
        </w:rPr>
        <w:t xml:space="preserve"> College level language courses are required to </w:t>
      </w:r>
      <w:r w:rsidRPr="00284F53">
        <w:rPr>
          <w:rFonts w:ascii="Consolas" w:eastAsia="Times New Roman" w:hAnsi="Consolas" w:cs="Consolas"/>
          <w:i/>
          <w:iCs/>
        </w:rPr>
        <w:t>graduate</w:t>
      </w:r>
      <w:r w:rsidRPr="00284F53">
        <w:rPr>
          <w:rFonts w:ascii="Consolas" w:eastAsia="Times New Roman" w:hAnsi="Consolas" w:cs="Consolas"/>
        </w:rPr>
        <w:t xml:space="preserve"> from Millersville with the following degrees: BA Biology, BA Chemistry, BA and BSE French, BA and BSE German, BA International Studies, BA Math, BA Music, BA Physics, BA and BSE Spanish. </w:t>
      </w:r>
    </w:p>
    <w:p w:rsidR="003F58F2" w:rsidRPr="00284F53" w:rsidRDefault="003F58F2" w:rsidP="003F58F2">
      <w:pPr>
        <w:spacing w:after="0" w:line="240" w:lineRule="auto"/>
        <w:rPr>
          <w:rFonts w:ascii="Calibri" w:eastAsia="Times New Roman" w:hAnsi="Calibri" w:cs="Calibri"/>
        </w:rPr>
      </w:pPr>
    </w:p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  <w:sz w:val="21"/>
          <w:szCs w:val="21"/>
        </w:rPr>
      </w:pPr>
      <w:r w:rsidRPr="00284F53">
        <w:rPr>
          <w:rFonts w:ascii="Consolas" w:eastAsia="Times New Roman" w:hAnsi="Consolas" w:cs="Consolas"/>
          <w:b/>
          <w:sz w:val="21"/>
          <w:szCs w:val="21"/>
        </w:rPr>
        <w:t>3. Does Millersville have a language test to place out of a language requirement?</w:t>
      </w:r>
      <w:r w:rsidRPr="00284F53">
        <w:rPr>
          <w:rFonts w:ascii="Consolas" w:eastAsia="Times New Roman" w:hAnsi="Consolas" w:cs="Consolas"/>
          <w:sz w:val="21"/>
          <w:szCs w:val="21"/>
        </w:rPr>
        <w:t xml:space="preserve"> Students would meet individually with someone in the Foreign language Department to determine in which level they should begin at MU.</w:t>
      </w:r>
    </w:p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  <w:sz w:val="21"/>
          <w:szCs w:val="21"/>
        </w:rPr>
      </w:pPr>
    </w:p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  <w:sz w:val="21"/>
          <w:szCs w:val="21"/>
        </w:rPr>
      </w:pPr>
      <w:proofErr w:type="gramStart"/>
      <w:r w:rsidRPr="00284F53">
        <w:rPr>
          <w:rFonts w:ascii="Consolas" w:eastAsia="Times New Roman" w:hAnsi="Consolas" w:cs="Consolas"/>
          <w:b/>
          <w:sz w:val="21"/>
          <w:szCs w:val="21"/>
        </w:rPr>
        <w:t>4. Are</w:t>
      </w:r>
      <w:proofErr w:type="gramEnd"/>
      <w:r w:rsidRPr="00284F53">
        <w:rPr>
          <w:rFonts w:ascii="Consolas" w:eastAsia="Times New Roman" w:hAnsi="Consolas" w:cs="Consolas"/>
          <w:b/>
          <w:sz w:val="21"/>
          <w:szCs w:val="21"/>
        </w:rPr>
        <w:t xml:space="preserve"> CLEP or SATII scores accepted?</w:t>
      </w:r>
      <w:r w:rsidRPr="00284F53">
        <w:rPr>
          <w:rFonts w:ascii="Consolas" w:eastAsia="Times New Roman" w:hAnsi="Consolas" w:cs="Consolas"/>
          <w:sz w:val="21"/>
          <w:szCs w:val="21"/>
        </w:rPr>
        <w:t xml:space="preserve"> CLEP scores are accepted; SAT II scores are not.</w:t>
      </w:r>
    </w:p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  <w:sz w:val="21"/>
          <w:szCs w:val="21"/>
        </w:rPr>
      </w:pPr>
    </w:p>
    <w:p w:rsidR="003F58F2" w:rsidRPr="00284F53" w:rsidRDefault="003F58F2" w:rsidP="003F58F2">
      <w:pPr>
        <w:spacing w:after="0" w:line="240" w:lineRule="auto"/>
        <w:rPr>
          <w:rFonts w:ascii="Consolas" w:eastAsia="Times New Roman" w:hAnsi="Consolas" w:cs="Consolas"/>
          <w:sz w:val="21"/>
          <w:szCs w:val="21"/>
        </w:rPr>
      </w:pPr>
      <w:bookmarkStart w:id="0" w:name="_GoBack"/>
      <w:r w:rsidRPr="00284F53">
        <w:rPr>
          <w:rFonts w:ascii="Consolas" w:eastAsia="Times New Roman" w:hAnsi="Consolas" w:cs="Consolas"/>
          <w:b/>
          <w:sz w:val="21"/>
          <w:szCs w:val="21"/>
        </w:rPr>
        <w:t xml:space="preserve">5. Are dual enrollment credits accepted from Montgomery County College if the classes are taught by </w:t>
      </w:r>
      <w:proofErr w:type="spellStart"/>
      <w:r w:rsidRPr="00284F53">
        <w:rPr>
          <w:rFonts w:ascii="Consolas" w:eastAsia="Times New Roman" w:hAnsi="Consolas" w:cs="Consolas"/>
          <w:b/>
          <w:sz w:val="21"/>
          <w:szCs w:val="21"/>
        </w:rPr>
        <w:t>Methacton</w:t>
      </w:r>
      <w:proofErr w:type="spellEnd"/>
      <w:r w:rsidR="00284F53" w:rsidRPr="00284F53">
        <w:rPr>
          <w:rFonts w:ascii="Consolas" w:eastAsia="Times New Roman" w:hAnsi="Consolas" w:cs="Consolas"/>
          <w:b/>
          <w:sz w:val="21"/>
          <w:szCs w:val="21"/>
        </w:rPr>
        <w:t xml:space="preserve"> </w:t>
      </w:r>
      <w:r w:rsidRPr="00284F53">
        <w:rPr>
          <w:rFonts w:ascii="Consolas" w:eastAsia="Times New Roman" w:hAnsi="Consolas" w:cs="Consolas"/>
          <w:b/>
          <w:sz w:val="21"/>
          <w:szCs w:val="21"/>
        </w:rPr>
        <w:t xml:space="preserve">faculty on the </w:t>
      </w:r>
      <w:proofErr w:type="spellStart"/>
      <w:r w:rsidRPr="00284F53">
        <w:rPr>
          <w:rFonts w:ascii="Consolas" w:eastAsia="Times New Roman" w:hAnsi="Consolas" w:cs="Consolas"/>
          <w:b/>
          <w:sz w:val="21"/>
          <w:szCs w:val="21"/>
        </w:rPr>
        <w:t>Methacton</w:t>
      </w:r>
      <w:proofErr w:type="spellEnd"/>
      <w:r w:rsidRPr="00284F53">
        <w:rPr>
          <w:rFonts w:ascii="Consolas" w:eastAsia="Times New Roman" w:hAnsi="Consolas" w:cs="Consolas"/>
          <w:b/>
          <w:sz w:val="21"/>
          <w:szCs w:val="21"/>
        </w:rPr>
        <w:t xml:space="preserve"> campus?</w:t>
      </w:r>
      <w:r w:rsidRPr="00284F53">
        <w:rPr>
          <w:rFonts w:ascii="Consolas" w:eastAsia="Times New Roman" w:hAnsi="Consolas" w:cs="Consolas"/>
          <w:sz w:val="21"/>
          <w:szCs w:val="21"/>
        </w:rPr>
        <w:t xml:space="preserve"> </w:t>
      </w:r>
      <w:bookmarkEnd w:id="0"/>
      <w:r w:rsidRPr="00284F53">
        <w:rPr>
          <w:rFonts w:ascii="Consolas" w:eastAsia="Times New Roman" w:hAnsi="Consolas" w:cs="Consolas"/>
          <w:sz w:val="21"/>
          <w:szCs w:val="21"/>
        </w:rPr>
        <w:t xml:space="preserve">Yes as long as the courses appear as regular college level courses on a MC3 transcript with a grade of C- or higher. </w:t>
      </w:r>
    </w:p>
    <w:p w:rsidR="003F58F2" w:rsidRDefault="003F58F2" w:rsidP="003F58F2">
      <w:pPr>
        <w:pStyle w:val="PlainText"/>
        <w:rPr>
          <w:color w:val="000000"/>
        </w:rPr>
      </w:pPr>
    </w:p>
    <w:p w:rsidR="003F58F2" w:rsidRDefault="003F58F2" w:rsidP="003F58F2">
      <w:pPr>
        <w:pStyle w:val="PlainText"/>
        <w:rPr>
          <w:color w:val="000000"/>
        </w:rPr>
      </w:pPr>
    </w:p>
    <w:p w:rsidR="003F58F2" w:rsidRDefault="003F58F2" w:rsidP="003F58F2">
      <w:pPr>
        <w:pStyle w:val="PlainText"/>
        <w:rPr>
          <w:color w:val="000000"/>
        </w:rPr>
      </w:pPr>
    </w:p>
    <w:p w:rsidR="003F58F2" w:rsidRPr="003F58F2" w:rsidRDefault="003F58F2" w:rsidP="003F58F2">
      <w:pPr>
        <w:pStyle w:val="PlainText"/>
        <w:rPr>
          <w:color w:val="000000"/>
        </w:rPr>
      </w:pPr>
      <w:proofErr w:type="spellStart"/>
      <w:r w:rsidRPr="003F58F2">
        <w:rPr>
          <w:color w:val="000000"/>
        </w:rPr>
        <w:t>Kyki</w:t>
      </w:r>
      <w:proofErr w:type="spellEnd"/>
      <w:r w:rsidRPr="003F58F2">
        <w:rPr>
          <w:color w:val="000000"/>
        </w:rPr>
        <w:t xml:space="preserve"> </w:t>
      </w:r>
      <w:proofErr w:type="spellStart"/>
      <w:r w:rsidRPr="003F58F2">
        <w:rPr>
          <w:color w:val="000000"/>
        </w:rPr>
        <w:t>Bobotas</w:t>
      </w:r>
      <w:proofErr w:type="spellEnd"/>
    </w:p>
    <w:p w:rsidR="003F58F2" w:rsidRPr="003F58F2" w:rsidRDefault="003F58F2" w:rsidP="003F58F2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3F58F2">
        <w:rPr>
          <w:rFonts w:ascii="Consolas" w:eastAsia="Times New Roman" w:hAnsi="Consolas" w:cs="Consolas"/>
          <w:color w:val="000000"/>
          <w:sz w:val="21"/>
          <w:szCs w:val="21"/>
        </w:rPr>
        <w:t>Assistant Director of Admissions</w:t>
      </w:r>
    </w:p>
    <w:p w:rsidR="003F58F2" w:rsidRPr="003F58F2" w:rsidRDefault="003F58F2" w:rsidP="003F58F2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3F58F2">
        <w:rPr>
          <w:rFonts w:ascii="Consolas" w:eastAsia="Times New Roman" w:hAnsi="Consolas" w:cs="Consolas"/>
          <w:color w:val="000000"/>
          <w:sz w:val="21"/>
          <w:szCs w:val="21"/>
        </w:rPr>
        <w:t>Millersville University</w:t>
      </w:r>
    </w:p>
    <w:p w:rsidR="003F58F2" w:rsidRPr="003F58F2" w:rsidRDefault="003F58F2" w:rsidP="003F58F2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3F58F2">
        <w:rPr>
          <w:rFonts w:ascii="Consolas" w:eastAsia="Times New Roman" w:hAnsi="Consolas" w:cs="Consolas"/>
          <w:color w:val="000000"/>
          <w:sz w:val="21"/>
          <w:szCs w:val="21"/>
        </w:rPr>
        <w:t>PO Box 1002</w:t>
      </w:r>
    </w:p>
    <w:p w:rsidR="003F58F2" w:rsidRPr="003F58F2" w:rsidRDefault="003F58F2" w:rsidP="003F58F2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3F58F2">
        <w:rPr>
          <w:rFonts w:ascii="Consolas" w:eastAsia="Times New Roman" w:hAnsi="Consolas" w:cs="Consolas"/>
          <w:color w:val="000000"/>
          <w:sz w:val="21"/>
          <w:szCs w:val="21"/>
        </w:rPr>
        <w:t>Millersville PA 17551</w:t>
      </w:r>
    </w:p>
    <w:p w:rsidR="003F58F2" w:rsidRPr="003F58F2" w:rsidRDefault="003F58F2" w:rsidP="003F58F2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3F58F2">
        <w:rPr>
          <w:rFonts w:ascii="Consolas" w:eastAsia="Times New Roman" w:hAnsi="Consolas" w:cs="Consolas"/>
          <w:color w:val="000000"/>
          <w:sz w:val="21"/>
          <w:szCs w:val="21"/>
        </w:rPr>
        <w:t>800 MU ADMIT</w:t>
      </w:r>
    </w:p>
    <w:p w:rsidR="003F58F2" w:rsidRPr="003F58F2" w:rsidRDefault="003F58F2" w:rsidP="003F58F2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3F58F2">
        <w:rPr>
          <w:rFonts w:ascii="Consolas" w:eastAsia="Times New Roman" w:hAnsi="Consolas" w:cs="Consolas"/>
          <w:color w:val="000000"/>
          <w:sz w:val="21"/>
          <w:szCs w:val="21"/>
        </w:rPr>
        <w:t>www.millersville.edu</w:t>
      </w:r>
    </w:p>
    <w:p w:rsidR="00711234" w:rsidRPr="00B77E57" w:rsidRDefault="00284F53" w:rsidP="00B77E57"/>
    <w:sectPr w:rsidR="00711234" w:rsidRPr="00B7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5BB"/>
    <w:multiLevelType w:val="hybridMultilevel"/>
    <w:tmpl w:val="B0E6D920"/>
    <w:lvl w:ilvl="0" w:tplc="1CB0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6"/>
    <w:rsid w:val="000114C3"/>
    <w:rsid w:val="001F4D02"/>
    <w:rsid w:val="00284F53"/>
    <w:rsid w:val="003F58F2"/>
    <w:rsid w:val="004563A6"/>
    <w:rsid w:val="009D5679"/>
    <w:rsid w:val="00A27BE8"/>
    <w:rsid w:val="00B77E57"/>
    <w:rsid w:val="00F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2013-08-05T15:39:00Z</dcterms:created>
  <dcterms:modified xsi:type="dcterms:W3CDTF">2013-10-06T17:53:00Z</dcterms:modified>
</cp:coreProperties>
</file>